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00CA" w14:textId="06E8DEEC" w:rsidR="0005398D" w:rsidRPr="003E51C5" w:rsidRDefault="0074360D" w:rsidP="0074360D">
      <w:pPr>
        <w:rPr>
          <w:rFonts w:ascii="UD デジタル 教科書体 NK" w:eastAsia="UD デジタル 教科書体 NK" w:hint="eastAsia"/>
          <w:sz w:val="22"/>
          <w:szCs w:val="22"/>
        </w:rPr>
      </w:pPr>
      <w:r w:rsidRPr="003E51C5">
        <w:rPr>
          <w:rFonts w:ascii="UD デジタル 教科書体 NK" w:eastAsia="UD デジタル 教科書体 NK" w:hint="eastAsia"/>
          <w:sz w:val="22"/>
          <w:szCs w:val="22"/>
        </w:rPr>
        <w:t>昼下がりの軽やかなジャズが流れ、温かさを感じさせるコーヒーの香りが漂う中、「Iku-Fuカフェ」が</w:t>
      </w:r>
      <w:r w:rsidR="0005398D" w:rsidRPr="003E51C5">
        <w:rPr>
          <w:rFonts w:ascii="UD デジタル 教科書体 NK" w:eastAsia="UD デジタル 教科書体 NK" w:hint="eastAsia"/>
          <w:sz w:val="22"/>
          <w:szCs w:val="22"/>
        </w:rPr>
        <w:t>11月19日（水）</w:t>
      </w:r>
      <w:r w:rsidRPr="003E51C5">
        <w:rPr>
          <w:rFonts w:ascii="UD デジタル 教科書体 NK" w:eastAsia="UD デジタル 教科書体 NK" w:hint="eastAsia"/>
          <w:sz w:val="22"/>
          <w:szCs w:val="22"/>
        </w:rPr>
        <w:t>開かれました。</w:t>
      </w:r>
      <w:r w:rsidR="0005398D" w:rsidRPr="003E51C5">
        <w:rPr>
          <w:rFonts w:ascii="UD デジタル 教科書体 NK" w:eastAsia="UD デジタル 教科書体 NK" w:hint="eastAsia"/>
          <w:sz w:val="22"/>
          <w:szCs w:val="22"/>
        </w:rPr>
        <w:t>会は終始和やかな雰囲気で進み、話題の中心を子供として、“これまで”、“いま”、“これから”を語り合いました。やはり家庭と学校が</w:t>
      </w:r>
      <w:r w:rsidR="003E51C5" w:rsidRPr="003E51C5">
        <w:rPr>
          <w:rFonts w:ascii="UD デジタル 教科書体 NK" w:eastAsia="UD デジタル 教科書体 NK" w:hint="eastAsia"/>
          <w:sz w:val="22"/>
          <w:szCs w:val="22"/>
        </w:rPr>
        <w:t>「子供の成長を願う思い」は同じであり、共に支え合っていく大切さを改めて感じました。このような機会を提案、企画、運営してくださった育友会役員の皆様、ならびにご参加いただいた保護者の皆様に感謝いたします。ありがとうございました。また次回開催に期待！！</w:t>
      </w:r>
    </w:p>
    <w:p w14:paraId="48CD58C8" w14:textId="371B6598" w:rsidR="003E51C5" w:rsidRDefault="0088397A" w:rsidP="0074360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2546281" wp14:editId="1D192CA5">
            <wp:simplePos x="0" y="0"/>
            <wp:positionH relativeFrom="margin">
              <wp:posOffset>2074545</wp:posOffset>
            </wp:positionH>
            <wp:positionV relativeFrom="paragraph">
              <wp:posOffset>118745</wp:posOffset>
            </wp:positionV>
            <wp:extent cx="3421380" cy="2566035"/>
            <wp:effectExtent l="0" t="0" r="7620" b="5715"/>
            <wp:wrapNone/>
            <wp:docPr id="354745474" name="図 1" descr="レストランのブースに座っ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45474" name="図 1" descr="レストランのブースに座っている人たち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2566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1C5">
        <w:rPr>
          <w:noProof/>
        </w:rPr>
        <w:drawing>
          <wp:anchor distT="0" distB="0" distL="114300" distR="114300" simplePos="0" relativeHeight="251660288" behindDoc="0" locked="0" layoutInCell="1" allowOverlap="1" wp14:anchorId="1ACAD2CB" wp14:editId="046DA114">
            <wp:simplePos x="0" y="0"/>
            <wp:positionH relativeFrom="margin">
              <wp:posOffset>-74295</wp:posOffset>
            </wp:positionH>
            <wp:positionV relativeFrom="paragraph">
              <wp:posOffset>88265</wp:posOffset>
            </wp:positionV>
            <wp:extent cx="2034540" cy="2651125"/>
            <wp:effectExtent l="0" t="0" r="3810" b="0"/>
            <wp:wrapNone/>
            <wp:docPr id="2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840" cy="26515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CF68B" w14:textId="07416669" w:rsidR="003E51C5" w:rsidRDefault="003E51C5" w:rsidP="003E51C5">
      <w:pPr>
        <w:pStyle w:val="Web"/>
      </w:pPr>
    </w:p>
    <w:p w14:paraId="0657B654" w14:textId="57CC2073" w:rsidR="0074360D" w:rsidRDefault="0088397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F71A880" wp14:editId="54E586B5">
            <wp:simplePos x="0" y="0"/>
            <wp:positionH relativeFrom="column">
              <wp:posOffset>3430905</wp:posOffset>
            </wp:positionH>
            <wp:positionV relativeFrom="paragraph">
              <wp:posOffset>1972945</wp:posOffset>
            </wp:positionV>
            <wp:extent cx="2057400" cy="2362019"/>
            <wp:effectExtent l="0" t="0" r="0" b="635"/>
            <wp:wrapNone/>
            <wp:docPr id="553126487" name="図 3" descr="部屋に備え付けている看板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26487" name="図 3" descr="部屋に備え付けている看板&#10;&#10;AI 生成コンテンツは誤りを含む可能性があります。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7" r="26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7" cy="23641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CE63BC6" wp14:editId="64BCFF96">
            <wp:simplePos x="0" y="0"/>
            <wp:positionH relativeFrom="margin">
              <wp:posOffset>-97155</wp:posOffset>
            </wp:positionH>
            <wp:positionV relativeFrom="paragraph">
              <wp:posOffset>1934210</wp:posOffset>
            </wp:positionV>
            <wp:extent cx="3535680" cy="2461260"/>
            <wp:effectExtent l="0" t="0" r="7620" b="0"/>
            <wp:wrapNone/>
            <wp:docPr id="414327405" name="図 2" descr="レストランのテーブルに座っ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27405" name="図 2" descr="レストランのテーブルに座っている人たち&#10;&#10;AI 生成コンテンツは誤りを含む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461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36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0D"/>
    <w:rsid w:val="0005398D"/>
    <w:rsid w:val="003E51C5"/>
    <w:rsid w:val="005B1E86"/>
    <w:rsid w:val="0074360D"/>
    <w:rsid w:val="0088397A"/>
    <w:rsid w:val="0094317B"/>
    <w:rsid w:val="00AF5C20"/>
    <w:rsid w:val="00D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5BE09"/>
  <w15:chartTrackingRefBased/>
  <w15:docId w15:val="{41020B33-5EF0-4603-84C7-F412BBC2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6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6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6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6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6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6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6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36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36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36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3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3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3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3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3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36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36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6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3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3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6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36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36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360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E51C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 昌倫</dc:creator>
  <cp:keywords/>
  <dc:description/>
  <cp:lastModifiedBy>赤尾 昌倫</cp:lastModifiedBy>
  <cp:revision>1</cp:revision>
  <cp:lastPrinted>2025-11-21T03:01:00Z</cp:lastPrinted>
  <dcterms:created xsi:type="dcterms:W3CDTF">2025-11-21T02:22:00Z</dcterms:created>
  <dcterms:modified xsi:type="dcterms:W3CDTF">2025-11-21T03:23:00Z</dcterms:modified>
</cp:coreProperties>
</file>